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05" w:rsidRPr="00E55A05" w:rsidRDefault="00E55A05" w:rsidP="00E55A05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E55A05">
        <w:rPr>
          <w:rStyle w:val="FontStyle142"/>
          <w:rFonts w:ascii="Arial" w:hAnsi="Arial" w:cs="Arial"/>
          <w:sz w:val="24"/>
          <w:szCs w:val="24"/>
        </w:rPr>
        <w:t>С.А.ЕСЕНИН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E55A05" w:rsidRPr="00E55A05" w:rsidRDefault="00E55A05" w:rsidP="00E55A05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Соотнесите литературное течение начала XX века с «ключевым» словом:</w:t>
      </w:r>
    </w:p>
    <w:p w:rsidR="00E55A05" w:rsidRPr="00E55A05" w:rsidRDefault="00E55A05" w:rsidP="00E55A05">
      <w:pPr>
        <w:pStyle w:val="Style9"/>
        <w:widowControl/>
        <w:numPr>
          <w:ilvl w:val="0"/>
          <w:numId w:val="1"/>
        </w:numPr>
        <w:tabs>
          <w:tab w:val="left" w:pos="523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Символ.</w:t>
      </w:r>
    </w:p>
    <w:p w:rsidR="00E55A05" w:rsidRPr="00E55A05" w:rsidRDefault="00E55A05" w:rsidP="00E55A05">
      <w:pPr>
        <w:pStyle w:val="Style9"/>
        <w:widowControl/>
        <w:numPr>
          <w:ilvl w:val="0"/>
          <w:numId w:val="1"/>
        </w:numPr>
        <w:tabs>
          <w:tab w:val="left" w:pos="523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Образ.</w:t>
      </w:r>
    </w:p>
    <w:p w:rsidR="00E55A05" w:rsidRPr="00E55A05" w:rsidRDefault="00E55A05" w:rsidP="00E55A05">
      <w:pPr>
        <w:pStyle w:val="Style9"/>
        <w:widowControl/>
        <w:numPr>
          <w:ilvl w:val="0"/>
          <w:numId w:val="1"/>
        </w:numPr>
        <w:tabs>
          <w:tab w:val="left" w:pos="523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Высшая степень чего-либо, цветущая сила.</w:t>
      </w:r>
    </w:p>
    <w:p w:rsidR="00E55A05" w:rsidRPr="00E55A05" w:rsidRDefault="00E55A05" w:rsidP="00E55A05">
      <w:pPr>
        <w:pStyle w:val="Style9"/>
        <w:widowControl/>
        <w:numPr>
          <w:ilvl w:val="0"/>
          <w:numId w:val="1"/>
        </w:numPr>
        <w:tabs>
          <w:tab w:val="left" w:pos="523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Будущее.</w:t>
      </w:r>
    </w:p>
    <w:p w:rsidR="00E55A05" w:rsidRPr="00E55A05" w:rsidRDefault="00E55A05" w:rsidP="00E55A05">
      <w:pPr>
        <w:pStyle w:val="Style37"/>
        <w:widowControl/>
        <w:numPr>
          <w:ilvl w:val="0"/>
          <w:numId w:val="2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E55A05">
        <w:rPr>
          <w:rStyle w:val="FontStyle160"/>
          <w:rFonts w:ascii="Arial" w:hAnsi="Arial" w:cs="Arial"/>
          <w:sz w:val="24"/>
          <w:szCs w:val="24"/>
          <w:lang w:eastAsia="en-US"/>
        </w:rPr>
        <w:t>Акмеизм</w:t>
      </w:r>
    </w:p>
    <w:p w:rsidR="00E55A05" w:rsidRPr="00E55A05" w:rsidRDefault="00E55A05" w:rsidP="00E55A05">
      <w:pPr>
        <w:pStyle w:val="Style37"/>
        <w:widowControl/>
        <w:numPr>
          <w:ilvl w:val="0"/>
          <w:numId w:val="2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E55A05">
        <w:rPr>
          <w:rStyle w:val="FontStyle160"/>
          <w:rFonts w:ascii="Arial" w:hAnsi="Arial" w:cs="Arial"/>
          <w:sz w:val="24"/>
          <w:szCs w:val="24"/>
          <w:lang w:eastAsia="en-US"/>
        </w:rPr>
        <w:t>Футуризм</w:t>
      </w:r>
    </w:p>
    <w:p w:rsidR="00E55A05" w:rsidRPr="00E55A05" w:rsidRDefault="00E55A05" w:rsidP="00E55A05">
      <w:pPr>
        <w:pStyle w:val="Style37"/>
        <w:widowControl/>
        <w:numPr>
          <w:ilvl w:val="0"/>
          <w:numId w:val="2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E55A05">
        <w:rPr>
          <w:rStyle w:val="FontStyle160"/>
          <w:rFonts w:ascii="Arial" w:hAnsi="Arial" w:cs="Arial"/>
          <w:sz w:val="24"/>
          <w:szCs w:val="24"/>
          <w:lang w:eastAsia="en-US"/>
        </w:rPr>
        <w:t>Имажинизм</w:t>
      </w:r>
    </w:p>
    <w:p w:rsidR="00E55A05" w:rsidRPr="00E55A05" w:rsidRDefault="00E55A05" w:rsidP="00E55A05">
      <w:pPr>
        <w:pStyle w:val="Style37"/>
        <w:widowControl/>
        <w:numPr>
          <w:ilvl w:val="0"/>
          <w:numId w:val="2"/>
        </w:numPr>
        <w:spacing w:line="240" w:lineRule="auto"/>
        <w:ind w:left="1985"/>
        <w:jc w:val="both"/>
        <w:rPr>
          <w:rStyle w:val="FontStyle160"/>
          <w:rFonts w:ascii="Arial" w:hAnsi="Arial" w:cs="Arial"/>
          <w:sz w:val="24"/>
          <w:szCs w:val="24"/>
          <w:lang w:eastAsia="en-US"/>
        </w:rPr>
      </w:pPr>
      <w:r w:rsidRPr="00E55A05">
        <w:rPr>
          <w:rStyle w:val="FontStyle160"/>
          <w:rFonts w:ascii="Arial" w:hAnsi="Arial" w:cs="Arial"/>
          <w:sz w:val="24"/>
          <w:szCs w:val="24"/>
          <w:lang w:eastAsia="en-US"/>
        </w:rPr>
        <w:t xml:space="preserve">Символизм 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E55A05" w:rsidRPr="00E55A05" w:rsidRDefault="00E55A05" w:rsidP="00E55A05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Какому литературному течению был близок С. Есенин:</w:t>
      </w:r>
    </w:p>
    <w:p w:rsidR="00E55A05" w:rsidRPr="00E55A05" w:rsidRDefault="00E55A05" w:rsidP="00E55A05">
      <w:pPr>
        <w:pStyle w:val="Style9"/>
        <w:widowControl/>
        <w:numPr>
          <w:ilvl w:val="0"/>
          <w:numId w:val="3"/>
        </w:numPr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Символизму.</w:t>
      </w:r>
    </w:p>
    <w:p w:rsidR="00E55A05" w:rsidRPr="00E55A05" w:rsidRDefault="00E55A05" w:rsidP="00E55A05">
      <w:pPr>
        <w:pStyle w:val="Style9"/>
        <w:widowControl/>
        <w:numPr>
          <w:ilvl w:val="0"/>
          <w:numId w:val="3"/>
        </w:numPr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Акмеизму.</w:t>
      </w:r>
    </w:p>
    <w:p w:rsidR="00E55A05" w:rsidRPr="00E55A05" w:rsidRDefault="00E55A05" w:rsidP="00E55A05">
      <w:pPr>
        <w:pStyle w:val="Style9"/>
        <w:widowControl/>
        <w:numPr>
          <w:ilvl w:val="0"/>
          <w:numId w:val="3"/>
        </w:numPr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Имажинизму.</w:t>
      </w:r>
    </w:p>
    <w:p w:rsidR="00E55A05" w:rsidRPr="00E55A05" w:rsidRDefault="00E55A05" w:rsidP="00E55A05">
      <w:pPr>
        <w:pStyle w:val="Style9"/>
        <w:widowControl/>
        <w:numPr>
          <w:ilvl w:val="0"/>
          <w:numId w:val="3"/>
        </w:numPr>
        <w:tabs>
          <w:tab w:val="left" w:pos="52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Футуризму.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E55A05" w:rsidRPr="00E55A05" w:rsidRDefault="00E55A05" w:rsidP="00E55A05">
      <w:pPr>
        <w:pStyle w:val="Style1"/>
        <w:widowControl/>
        <w:spacing w:line="240" w:lineRule="auto"/>
        <w:ind w:firstLine="720"/>
        <w:rPr>
          <w:rStyle w:val="FontStyle173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Наиболее важную роль в художественном мире С. Есе</w:t>
      </w:r>
      <w:r w:rsidRPr="00E55A05">
        <w:rPr>
          <w:rStyle w:val="FontStyle160"/>
          <w:rFonts w:ascii="Arial" w:hAnsi="Arial" w:cs="Arial"/>
          <w:sz w:val="24"/>
          <w:szCs w:val="24"/>
        </w:rPr>
        <w:softHyphen/>
        <w:t>нина составляет система образов. Какой образ для поэта является обобщающим, объединяющим все его воспри</w:t>
      </w:r>
      <w:r w:rsidRPr="00E55A05">
        <w:rPr>
          <w:rStyle w:val="FontStyle160"/>
          <w:rFonts w:ascii="Arial" w:hAnsi="Arial" w:cs="Arial"/>
          <w:sz w:val="24"/>
          <w:szCs w:val="24"/>
        </w:rPr>
        <w:softHyphen/>
        <w:t>ятие мира:</w:t>
      </w:r>
    </w:p>
    <w:p w:rsidR="00E55A05" w:rsidRPr="00E55A05" w:rsidRDefault="00E55A05" w:rsidP="00E55A05">
      <w:pPr>
        <w:pStyle w:val="Style9"/>
        <w:widowControl/>
        <w:numPr>
          <w:ilvl w:val="0"/>
          <w:numId w:val="4"/>
        </w:numPr>
        <w:tabs>
          <w:tab w:val="left" w:pos="54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Образ луны и солнца.</w:t>
      </w:r>
    </w:p>
    <w:p w:rsidR="00E55A05" w:rsidRPr="00E55A05" w:rsidRDefault="00E55A05" w:rsidP="00E55A05">
      <w:pPr>
        <w:pStyle w:val="Style9"/>
        <w:widowControl/>
        <w:numPr>
          <w:ilvl w:val="0"/>
          <w:numId w:val="4"/>
        </w:numPr>
        <w:tabs>
          <w:tab w:val="left" w:pos="54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Пространственный образ земли.</w:t>
      </w:r>
    </w:p>
    <w:p w:rsidR="00E55A05" w:rsidRPr="00E55A05" w:rsidRDefault="00E55A05" w:rsidP="00E55A05">
      <w:pPr>
        <w:pStyle w:val="Style9"/>
        <w:widowControl/>
        <w:numPr>
          <w:ilvl w:val="0"/>
          <w:numId w:val="4"/>
        </w:numPr>
        <w:tabs>
          <w:tab w:val="left" w:pos="54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Образ движущегося времени. </w:t>
      </w:r>
    </w:p>
    <w:p w:rsidR="00E55A05" w:rsidRPr="00E55A05" w:rsidRDefault="00E55A05" w:rsidP="00E55A05">
      <w:pPr>
        <w:pStyle w:val="Style9"/>
        <w:widowControl/>
        <w:numPr>
          <w:ilvl w:val="0"/>
          <w:numId w:val="4"/>
        </w:numPr>
        <w:tabs>
          <w:tab w:val="left" w:pos="54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Образ (пути) дороги.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Определите художественные средства выразительности, с помощью которых С. Есенин создает образ природы: 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32"/>
          <w:rFonts w:ascii="Arial" w:hAnsi="Arial" w:cs="Arial"/>
          <w:sz w:val="24"/>
          <w:szCs w:val="24"/>
        </w:rPr>
        <w:t xml:space="preserve"> </w:t>
      </w:r>
      <w:r w:rsidRPr="00E55A05">
        <w:rPr>
          <w:rStyle w:val="FontStyle160"/>
          <w:rFonts w:ascii="Arial" w:hAnsi="Arial" w:cs="Arial"/>
          <w:sz w:val="24"/>
          <w:szCs w:val="24"/>
        </w:rPr>
        <w:t xml:space="preserve">«Белая береза 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Под моим окном 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Принакрылась снегом, 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Точно серебром».</w:t>
      </w:r>
    </w:p>
    <w:p w:rsidR="00E55A05" w:rsidRPr="00E55A05" w:rsidRDefault="00E55A05" w:rsidP="00E55A05">
      <w:pPr>
        <w:pStyle w:val="Style13"/>
        <w:widowControl/>
        <w:numPr>
          <w:ilvl w:val="0"/>
          <w:numId w:val="5"/>
        </w:numPr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Эпитеты.</w:t>
      </w:r>
    </w:p>
    <w:p w:rsidR="00E55A05" w:rsidRPr="00E55A05" w:rsidRDefault="00E55A05" w:rsidP="00E55A05">
      <w:pPr>
        <w:pStyle w:val="Style13"/>
        <w:widowControl/>
        <w:numPr>
          <w:ilvl w:val="0"/>
          <w:numId w:val="5"/>
        </w:numPr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Метафора.</w:t>
      </w:r>
    </w:p>
    <w:p w:rsidR="00E55A05" w:rsidRPr="00E55A05" w:rsidRDefault="00E55A05" w:rsidP="00E55A05">
      <w:pPr>
        <w:pStyle w:val="Style13"/>
        <w:widowControl/>
        <w:numPr>
          <w:ilvl w:val="0"/>
          <w:numId w:val="5"/>
        </w:numPr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Сравнение.</w:t>
      </w:r>
    </w:p>
    <w:p w:rsidR="00E55A05" w:rsidRPr="00E55A05" w:rsidRDefault="00E55A05" w:rsidP="00E55A05">
      <w:pPr>
        <w:pStyle w:val="Style13"/>
        <w:widowControl/>
        <w:numPr>
          <w:ilvl w:val="0"/>
          <w:numId w:val="5"/>
        </w:numPr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Метафорическое сравнение.</w:t>
      </w:r>
    </w:p>
    <w:p w:rsidR="00E55A05" w:rsidRPr="00E55A05" w:rsidRDefault="00E55A05" w:rsidP="00E55A05">
      <w:pPr>
        <w:pStyle w:val="Style13"/>
        <w:widowControl/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13"/>
        <w:widowControl/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13"/>
        <w:widowControl/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13"/>
        <w:widowControl/>
        <w:tabs>
          <w:tab w:val="left" w:pos="54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E55A05" w:rsidRPr="00E55A05" w:rsidRDefault="00E55A05" w:rsidP="00E55A05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Определите художественные средства выразительности, используемые поэтом, для создания образа:</w:t>
      </w:r>
    </w:p>
    <w:p w:rsidR="00E55A05" w:rsidRPr="00E55A05" w:rsidRDefault="00E55A05" w:rsidP="00E55A05">
      <w:pPr>
        <w:pStyle w:val="Style13"/>
        <w:widowControl/>
        <w:numPr>
          <w:ilvl w:val="0"/>
          <w:numId w:val="6"/>
        </w:numPr>
        <w:tabs>
          <w:tab w:val="left" w:pos="566"/>
          <w:tab w:val="left" w:pos="4536"/>
        </w:tabs>
        <w:spacing w:line="240" w:lineRule="auto"/>
        <w:ind w:left="141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«Рассвет рукой прохлады росно</w:t>
      </w:r>
    </w:p>
    <w:p w:rsidR="00E55A05" w:rsidRPr="00E55A05" w:rsidRDefault="00E55A05" w:rsidP="00E55A05">
      <w:pPr>
        <w:pStyle w:val="Style13"/>
        <w:widowControl/>
        <w:tabs>
          <w:tab w:val="left" w:pos="566"/>
          <w:tab w:val="left" w:pos="4536"/>
        </w:tabs>
        <w:spacing w:line="240" w:lineRule="auto"/>
        <w:ind w:left="360" w:firstLine="105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Сшибает яблоки зари</w:t>
      </w:r>
    </w:p>
    <w:p w:rsidR="00E55A05" w:rsidRPr="00E55A05" w:rsidRDefault="00E55A05" w:rsidP="00E55A05">
      <w:pPr>
        <w:pStyle w:val="Style13"/>
        <w:widowControl/>
        <w:numPr>
          <w:ilvl w:val="0"/>
          <w:numId w:val="6"/>
        </w:numPr>
        <w:tabs>
          <w:tab w:val="left" w:pos="566"/>
          <w:tab w:val="left" w:pos="4536"/>
        </w:tabs>
        <w:spacing w:line="240" w:lineRule="auto"/>
        <w:ind w:left="141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«Синь то дремлет, то вздыхает».</w:t>
      </w:r>
      <w:r w:rsidRPr="00E55A05">
        <w:rPr>
          <w:rStyle w:val="FontStyle160"/>
          <w:rFonts w:ascii="Arial" w:hAnsi="Arial" w:cs="Arial"/>
          <w:spacing w:val="-20"/>
          <w:sz w:val="24"/>
          <w:szCs w:val="24"/>
        </w:rPr>
        <w:t xml:space="preserve"> </w:t>
      </w:r>
    </w:p>
    <w:p w:rsidR="00E55A05" w:rsidRPr="00E55A05" w:rsidRDefault="00E55A05" w:rsidP="00E55A05">
      <w:pPr>
        <w:pStyle w:val="Style13"/>
        <w:widowControl/>
        <w:numPr>
          <w:ilvl w:val="0"/>
          <w:numId w:val="6"/>
        </w:numPr>
        <w:tabs>
          <w:tab w:val="left" w:pos="566"/>
          <w:tab w:val="left" w:pos="4536"/>
        </w:tabs>
        <w:spacing w:line="240" w:lineRule="auto"/>
        <w:ind w:left="141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«Как сережки, зазвенит девичий смех»</w:t>
      </w:r>
    </w:p>
    <w:p w:rsidR="00E55A05" w:rsidRPr="00E55A05" w:rsidRDefault="00E55A05" w:rsidP="00E55A05">
      <w:pPr>
        <w:pStyle w:val="Style13"/>
        <w:widowControl/>
        <w:numPr>
          <w:ilvl w:val="0"/>
          <w:numId w:val="6"/>
        </w:numPr>
        <w:tabs>
          <w:tab w:val="left" w:pos="566"/>
          <w:tab w:val="left" w:pos="4536"/>
        </w:tabs>
        <w:spacing w:line="240" w:lineRule="auto"/>
        <w:ind w:left="141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«...В водах лонных звенящая борозда»</w:t>
      </w:r>
    </w:p>
    <w:p w:rsidR="00E55A05" w:rsidRPr="00E55A05" w:rsidRDefault="00E55A05" w:rsidP="00E55A05">
      <w:pPr>
        <w:pStyle w:val="Style13"/>
        <w:widowControl/>
        <w:numPr>
          <w:ilvl w:val="0"/>
          <w:numId w:val="6"/>
        </w:numPr>
        <w:tabs>
          <w:tab w:val="left" w:pos="566"/>
          <w:tab w:val="left" w:pos="4536"/>
        </w:tabs>
        <w:spacing w:line="240" w:lineRule="auto"/>
        <w:ind w:left="141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«...Звонко чахнут тополя».</w:t>
      </w:r>
    </w:p>
    <w:p w:rsidR="00E55A05" w:rsidRPr="00E55A05" w:rsidRDefault="00E55A05" w:rsidP="00E55A05">
      <w:pPr>
        <w:pStyle w:val="Style13"/>
        <w:widowControl/>
        <w:numPr>
          <w:ilvl w:val="0"/>
          <w:numId w:val="7"/>
        </w:numPr>
        <w:tabs>
          <w:tab w:val="left" w:pos="566"/>
        </w:tabs>
        <w:spacing w:line="240" w:lineRule="auto"/>
        <w:ind w:left="1843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олицетворение</w:t>
      </w:r>
    </w:p>
    <w:p w:rsidR="00E55A05" w:rsidRPr="00E55A05" w:rsidRDefault="00E55A05" w:rsidP="00E55A05">
      <w:pPr>
        <w:pStyle w:val="Style13"/>
        <w:widowControl/>
        <w:numPr>
          <w:ilvl w:val="0"/>
          <w:numId w:val="7"/>
        </w:numPr>
        <w:tabs>
          <w:tab w:val="left" w:pos="566"/>
        </w:tabs>
        <w:spacing w:line="240" w:lineRule="auto"/>
        <w:ind w:left="1843"/>
        <w:jc w:val="both"/>
        <w:rPr>
          <w:rStyle w:val="FontStyle143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lastRenderedPageBreak/>
        <w:t xml:space="preserve">звукопись </w:t>
      </w:r>
    </w:p>
    <w:p w:rsidR="00E55A05" w:rsidRPr="00E55A05" w:rsidRDefault="00E55A05" w:rsidP="00E55A05">
      <w:pPr>
        <w:pStyle w:val="Style13"/>
        <w:widowControl/>
        <w:numPr>
          <w:ilvl w:val="0"/>
          <w:numId w:val="7"/>
        </w:numPr>
        <w:tabs>
          <w:tab w:val="left" w:pos="566"/>
        </w:tabs>
        <w:spacing w:line="240" w:lineRule="auto"/>
        <w:ind w:left="1843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43"/>
          <w:rFonts w:ascii="Arial" w:hAnsi="Arial" w:cs="Arial"/>
          <w:sz w:val="24"/>
          <w:szCs w:val="24"/>
        </w:rPr>
        <w:t xml:space="preserve"> </w:t>
      </w:r>
      <w:r w:rsidRPr="00E55A05">
        <w:rPr>
          <w:rStyle w:val="FontStyle160"/>
          <w:rFonts w:ascii="Arial" w:hAnsi="Arial" w:cs="Arial"/>
          <w:sz w:val="24"/>
          <w:szCs w:val="24"/>
        </w:rPr>
        <w:t>эпитеты</w:t>
      </w:r>
    </w:p>
    <w:p w:rsidR="00E55A05" w:rsidRPr="00E55A05" w:rsidRDefault="00E55A05" w:rsidP="00E55A05">
      <w:pPr>
        <w:pStyle w:val="Style13"/>
        <w:widowControl/>
        <w:numPr>
          <w:ilvl w:val="0"/>
          <w:numId w:val="7"/>
        </w:numPr>
        <w:tabs>
          <w:tab w:val="left" w:pos="566"/>
        </w:tabs>
        <w:spacing w:line="240" w:lineRule="auto"/>
        <w:ind w:left="1843"/>
        <w:jc w:val="both"/>
        <w:rPr>
          <w:rStyle w:val="FontStyle143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  <w:lang w:eastAsia="en-US"/>
        </w:rPr>
        <w:t xml:space="preserve">метафорические сравнения </w:t>
      </w:r>
    </w:p>
    <w:p w:rsidR="00E55A05" w:rsidRPr="00E55A05" w:rsidRDefault="00E55A05" w:rsidP="00E55A05">
      <w:pPr>
        <w:pStyle w:val="Style13"/>
        <w:widowControl/>
        <w:numPr>
          <w:ilvl w:val="0"/>
          <w:numId w:val="7"/>
        </w:numPr>
        <w:tabs>
          <w:tab w:val="left" w:pos="566"/>
        </w:tabs>
        <w:spacing w:line="240" w:lineRule="auto"/>
        <w:ind w:left="1843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  <w:lang w:eastAsia="en-US"/>
        </w:rPr>
        <w:t>метафоры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С. Есенин использует художественный прием антитезы в своем обращении к теме Родины. </w:t>
      </w:r>
    </w:p>
    <w:p w:rsidR="00E55A05" w:rsidRPr="00E55A05" w:rsidRDefault="00E55A05" w:rsidP="00E55A05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Антитеза — это: </w:t>
      </w:r>
    </w:p>
    <w:p w:rsidR="00E55A05" w:rsidRPr="00E55A05" w:rsidRDefault="00E55A05" w:rsidP="00E55A05">
      <w:pPr>
        <w:pStyle w:val="Style1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Художественный прием, заключающийся в исполь</w:t>
      </w:r>
      <w:r w:rsidRPr="00E55A05">
        <w:rPr>
          <w:rStyle w:val="FontStyle160"/>
          <w:rFonts w:ascii="Arial" w:hAnsi="Arial" w:cs="Arial"/>
          <w:sz w:val="24"/>
          <w:szCs w:val="24"/>
        </w:rPr>
        <w:softHyphen/>
        <w:t>зовании прозрачного намека на какой-нибудь хорошо из</w:t>
      </w:r>
      <w:r w:rsidRPr="00E55A05">
        <w:rPr>
          <w:rStyle w:val="FontStyle160"/>
          <w:rFonts w:ascii="Arial" w:hAnsi="Arial" w:cs="Arial"/>
          <w:sz w:val="24"/>
          <w:szCs w:val="24"/>
        </w:rPr>
        <w:softHyphen/>
        <w:t>вестный бытовой, литературный или исторический факт вместо упоминания самого факта.</w:t>
      </w:r>
    </w:p>
    <w:p w:rsidR="00E55A05" w:rsidRPr="00E55A05" w:rsidRDefault="00E55A05" w:rsidP="00E55A05">
      <w:pPr>
        <w:pStyle w:val="Style1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Художественное противопоставление характеров, обстоятельств, понятий, образов и т.п., создающее эффект резкого контраста.</w:t>
      </w:r>
    </w:p>
    <w:p w:rsidR="00E55A05" w:rsidRPr="00E55A05" w:rsidRDefault="00E55A05" w:rsidP="00E55A05">
      <w:pPr>
        <w:pStyle w:val="Style1"/>
        <w:widowControl/>
        <w:numPr>
          <w:ilvl w:val="0"/>
          <w:numId w:val="8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Прием звукописи, заключающийся в повторении одинаковых или близких по звучанию согласных звуков.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7</w:t>
      </w:r>
    </w:p>
    <w:p w:rsidR="00E55A05" w:rsidRPr="00E55A05" w:rsidRDefault="00E55A05" w:rsidP="00E55A05">
      <w:pPr>
        <w:pStyle w:val="Style1"/>
        <w:widowControl/>
        <w:spacing w:line="240" w:lineRule="auto"/>
        <w:ind w:firstLine="720"/>
        <w:rPr>
          <w:rStyle w:val="FontStyle165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Поэзия С.Есенина имеет не только первый, лексический смысл, но с помощью художественных средств поэт создает и второй, образно-метафорический, и третий, философско-символический, уровень поэтического мира. Можно ли выделить главный из них</w:t>
      </w:r>
      <w:proofErr w:type="gramStart"/>
      <w:r w:rsidRPr="00E55A05">
        <w:rPr>
          <w:rStyle w:val="FontStyle160"/>
          <w:rFonts w:ascii="Arial" w:hAnsi="Arial" w:cs="Arial"/>
          <w:sz w:val="24"/>
          <w:szCs w:val="24"/>
        </w:rPr>
        <w:t xml:space="preserve"> :</w:t>
      </w:r>
      <w:proofErr w:type="gramEnd"/>
      <w:r w:rsidRPr="00E55A05">
        <w:rPr>
          <w:rStyle w:val="FontStyle160"/>
          <w:rFonts w:ascii="Arial" w:hAnsi="Arial" w:cs="Arial"/>
          <w:sz w:val="24"/>
          <w:szCs w:val="24"/>
        </w:rPr>
        <w:t xml:space="preserve"> </w:t>
      </w:r>
    </w:p>
    <w:p w:rsidR="00E55A05" w:rsidRPr="00E55A05" w:rsidRDefault="00E55A05" w:rsidP="00E55A05">
      <w:pPr>
        <w:pStyle w:val="Style9"/>
        <w:widowControl/>
        <w:numPr>
          <w:ilvl w:val="0"/>
          <w:numId w:val="9"/>
        </w:numPr>
        <w:tabs>
          <w:tab w:val="left" w:pos="53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Да</w:t>
      </w:r>
    </w:p>
    <w:p w:rsidR="00E55A05" w:rsidRPr="00E55A05" w:rsidRDefault="00E55A05" w:rsidP="00E55A05">
      <w:pPr>
        <w:pStyle w:val="Style9"/>
        <w:widowControl/>
        <w:numPr>
          <w:ilvl w:val="0"/>
          <w:numId w:val="9"/>
        </w:numPr>
        <w:tabs>
          <w:tab w:val="left" w:pos="53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 Нет.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E55A05" w:rsidRPr="00E55A05" w:rsidRDefault="00E55A05" w:rsidP="00E55A05">
      <w:pPr>
        <w:pStyle w:val="Style30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Лирический герой — это: </w:t>
      </w:r>
    </w:p>
    <w:p w:rsidR="00E55A05" w:rsidRPr="00E55A05" w:rsidRDefault="00E55A05" w:rsidP="00E55A05">
      <w:pPr>
        <w:pStyle w:val="Style30"/>
        <w:widowControl/>
        <w:numPr>
          <w:ilvl w:val="0"/>
          <w:numId w:val="10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Условный образ в лирических и лироэпических произведениях, чье отношение (лирическую оценку) к изображаемому стремится </w:t>
      </w:r>
      <w:proofErr w:type="gramStart"/>
      <w:r w:rsidRPr="00E55A05">
        <w:rPr>
          <w:rStyle w:val="FontStyle160"/>
          <w:rFonts w:ascii="Arial" w:hAnsi="Arial" w:cs="Arial"/>
          <w:sz w:val="24"/>
          <w:szCs w:val="24"/>
        </w:rPr>
        <w:t>передать</w:t>
      </w:r>
      <w:proofErr w:type="gramEnd"/>
      <w:r w:rsidRPr="00E55A05">
        <w:rPr>
          <w:rStyle w:val="FontStyle160"/>
          <w:rFonts w:ascii="Arial" w:hAnsi="Arial" w:cs="Arial"/>
          <w:sz w:val="24"/>
          <w:szCs w:val="24"/>
        </w:rPr>
        <w:t xml:space="preserve"> а втор.</w:t>
      </w:r>
    </w:p>
    <w:p w:rsidR="00E55A05" w:rsidRPr="00E55A05" w:rsidRDefault="00E55A05" w:rsidP="00E55A05">
      <w:pPr>
        <w:pStyle w:val="Style30"/>
        <w:widowControl/>
        <w:numPr>
          <w:ilvl w:val="0"/>
          <w:numId w:val="10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Эмоциональное восприятие автором </w:t>
      </w:r>
      <w:proofErr w:type="gramStart"/>
      <w:r w:rsidRPr="00E55A05">
        <w:rPr>
          <w:rStyle w:val="FontStyle160"/>
          <w:rFonts w:ascii="Arial" w:hAnsi="Arial" w:cs="Arial"/>
          <w:sz w:val="24"/>
          <w:szCs w:val="24"/>
        </w:rPr>
        <w:t>описываемого</w:t>
      </w:r>
      <w:proofErr w:type="gramEnd"/>
      <w:r w:rsidRPr="00E55A05">
        <w:rPr>
          <w:rStyle w:val="FontStyle160"/>
          <w:rFonts w:ascii="Arial" w:hAnsi="Arial" w:cs="Arial"/>
          <w:sz w:val="24"/>
          <w:szCs w:val="24"/>
        </w:rPr>
        <w:t>, выраженное в литературном произведении художествен</w:t>
      </w:r>
      <w:r w:rsidRPr="00E55A05">
        <w:rPr>
          <w:rStyle w:val="FontStyle160"/>
          <w:rFonts w:ascii="Arial" w:hAnsi="Arial" w:cs="Arial"/>
          <w:sz w:val="24"/>
          <w:szCs w:val="24"/>
        </w:rPr>
        <w:softHyphen/>
        <w:t>ными средствами.</w:t>
      </w:r>
    </w:p>
    <w:p w:rsidR="00E55A05" w:rsidRPr="00E55A05" w:rsidRDefault="00E55A05" w:rsidP="00E55A05">
      <w:pPr>
        <w:pStyle w:val="Style30"/>
        <w:widowControl/>
        <w:numPr>
          <w:ilvl w:val="0"/>
          <w:numId w:val="10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Главный персонаж или главное действующее лицо художественного произведения, вызывающее сочувствие автора (положительный герой).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E55A05" w:rsidRPr="00E55A05" w:rsidRDefault="00E55A05" w:rsidP="00E55A05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Лирическое «Я» есенинских стихотворений — это сам поэт: </w:t>
      </w:r>
    </w:p>
    <w:p w:rsidR="00E55A05" w:rsidRPr="00E55A05" w:rsidRDefault="00E55A05" w:rsidP="00E55A05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Да. </w:t>
      </w:r>
    </w:p>
    <w:p w:rsidR="00E55A05" w:rsidRPr="00E55A05" w:rsidRDefault="00E55A05" w:rsidP="00E55A05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Нет.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E55A05" w:rsidRPr="00E55A05" w:rsidRDefault="00E55A05" w:rsidP="00E55A05">
      <w:pPr>
        <w:pStyle w:val="Style1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Какую тему раскрывает С. Есенин  с помощью образа собаки, ее щенят в стихотворении «Песнь о собаке»:</w:t>
      </w:r>
    </w:p>
    <w:p w:rsidR="00E55A05" w:rsidRPr="00E55A05" w:rsidRDefault="00E55A05" w:rsidP="00E55A05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Тему любви ко всему живому в мире и милосердия.</w:t>
      </w:r>
    </w:p>
    <w:p w:rsidR="00E55A05" w:rsidRPr="00E55A05" w:rsidRDefault="00E55A05" w:rsidP="00E55A05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Тему Родины.</w:t>
      </w:r>
    </w:p>
    <w:p w:rsidR="00E55A05" w:rsidRPr="00E55A05" w:rsidRDefault="00E55A05" w:rsidP="00E55A05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Тему природы.</w:t>
      </w:r>
    </w:p>
    <w:p w:rsidR="00E55A05" w:rsidRPr="00E55A05" w:rsidRDefault="00E55A05" w:rsidP="00E55A05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Тему материнства.</w:t>
      </w:r>
    </w:p>
    <w:p w:rsidR="00E55A05" w:rsidRPr="00E55A05" w:rsidRDefault="00E55A05" w:rsidP="00E55A05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E55A05" w:rsidRPr="00E55A05" w:rsidRDefault="00E55A05" w:rsidP="00E55A05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Все есенинское творчество представляет собой единое целое — своеобразный лирический роман главным </w:t>
      </w:r>
      <w:proofErr w:type="gramStart"/>
      <w:r w:rsidRPr="00E55A05">
        <w:rPr>
          <w:rStyle w:val="FontStyle160"/>
          <w:rFonts w:ascii="Arial" w:hAnsi="Arial" w:cs="Arial"/>
          <w:sz w:val="24"/>
          <w:szCs w:val="24"/>
        </w:rPr>
        <w:t>героем</w:t>
      </w:r>
      <w:proofErr w:type="gramEnd"/>
      <w:r w:rsidRPr="00E55A05">
        <w:rPr>
          <w:rStyle w:val="FontStyle160"/>
          <w:rFonts w:ascii="Arial" w:hAnsi="Arial" w:cs="Arial"/>
          <w:sz w:val="24"/>
          <w:szCs w:val="24"/>
        </w:rPr>
        <w:t xml:space="preserve"> которого является:</w:t>
      </w:r>
    </w:p>
    <w:p w:rsidR="00E55A05" w:rsidRPr="00E55A05" w:rsidRDefault="00E55A05" w:rsidP="00E55A05">
      <w:pPr>
        <w:pStyle w:val="Style1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Сам поэт.</w:t>
      </w:r>
    </w:p>
    <w:p w:rsidR="00E55A05" w:rsidRPr="00E55A05" w:rsidRDefault="00E55A05" w:rsidP="00E55A05">
      <w:pPr>
        <w:pStyle w:val="Style1"/>
        <w:widowControl/>
        <w:numPr>
          <w:ilvl w:val="0"/>
          <w:numId w:val="1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lastRenderedPageBreak/>
        <w:t>Образ поэта.</w:t>
      </w:r>
    </w:p>
    <w:p w:rsidR="00E55A05" w:rsidRPr="00E55A05" w:rsidRDefault="00E55A05" w:rsidP="00E55A0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55A05" w:rsidRPr="00E55A05" w:rsidRDefault="00E55A05" w:rsidP="00E55A05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E55A05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E55A05" w:rsidRPr="00E55A05" w:rsidRDefault="00E55A05" w:rsidP="00E55A05">
      <w:pPr>
        <w:pStyle w:val="Style1"/>
        <w:widowControl/>
        <w:tabs>
          <w:tab w:val="left" w:pos="1166"/>
        </w:tabs>
        <w:spacing w:line="240" w:lineRule="auto"/>
        <w:ind w:firstLine="720"/>
        <w:rPr>
          <w:rStyle w:val="FontStyle132"/>
          <w:rFonts w:ascii="Arial" w:hAnsi="Arial" w:cs="Arial"/>
          <w:spacing w:val="-20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Определите размер стихосложения приведенного отрывка:</w:t>
      </w:r>
    </w:p>
    <w:p w:rsidR="00E55A05" w:rsidRPr="00E55A05" w:rsidRDefault="00E55A05" w:rsidP="00E55A05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«Нищету твою видеть больно </w:t>
      </w:r>
    </w:p>
    <w:p w:rsidR="00E55A05" w:rsidRPr="00E55A05" w:rsidRDefault="00E55A05" w:rsidP="00E55A05">
      <w:pPr>
        <w:pStyle w:val="Style37"/>
        <w:widowControl/>
        <w:spacing w:line="240" w:lineRule="auto"/>
        <w:ind w:firstLine="2268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И березам и тополям». </w:t>
      </w:r>
    </w:p>
    <w:p w:rsidR="00E55A05" w:rsidRPr="00E55A05" w:rsidRDefault="00E55A05" w:rsidP="00E55A05">
      <w:pPr>
        <w:pStyle w:val="Style37"/>
        <w:widowControl/>
        <w:numPr>
          <w:ilvl w:val="0"/>
          <w:numId w:val="14"/>
        </w:numPr>
        <w:spacing w:line="240" w:lineRule="auto"/>
        <w:ind w:left="156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 xml:space="preserve">Дактиль. </w:t>
      </w:r>
    </w:p>
    <w:p w:rsidR="00E55A05" w:rsidRPr="00E55A05" w:rsidRDefault="00E55A05" w:rsidP="00E55A05">
      <w:pPr>
        <w:pStyle w:val="Style37"/>
        <w:widowControl/>
        <w:numPr>
          <w:ilvl w:val="0"/>
          <w:numId w:val="14"/>
        </w:numPr>
        <w:spacing w:line="240" w:lineRule="auto"/>
        <w:ind w:left="156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Анапест.</w:t>
      </w:r>
    </w:p>
    <w:p w:rsidR="00E55A05" w:rsidRPr="00E55A05" w:rsidRDefault="00E55A05" w:rsidP="00E55A05">
      <w:pPr>
        <w:pStyle w:val="Style37"/>
        <w:widowControl/>
        <w:numPr>
          <w:ilvl w:val="0"/>
          <w:numId w:val="14"/>
        </w:numPr>
        <w:spacing w:line="240" w:lineRule="auto"/>
        <w:ind w:left="1560"/>
        <w:jc w:val="both"/>
        <w:rPr>
          <w:rStyle w:val="FontStyle160"/>
          <w:rFonts w:ascii="Arial" w:hAnsi="Arial" w:cs="Arial"/>
          <w:sz w:val="24"/>
          <w:szCs w:val="24"/>
        </w:rPr>
      </w:pPr>
      <w:r w:rsidRPr="00E55A05">
        <w:rPr>
          <w:rStyle w:val="FontStyle160"/>
          <w:rFonts w:ascii="Arial" w:hAnsi="Arial" w:cs="Arial"/>
          <w:sz w:val="24"/>
          <w:szCs w:val="24"/>
        </w:rPr>
        <w:t>Амфибрахий.</w:t>
      </w:r>
    </w:p>
    <w:p w:rsidR="00E55A05" w:rsidRPr="00E55A05" w:rsidRDefault="00E55A05" w:rsidP="00E55A05">
      <w:pPr>
        <w:pStyle w:val="Style1"/>
        <w:widowControl/>
        <w:spacing w:line="240" w:lineRule="auto"/>
        <w:rPr>
          <w:rStyle w:val="FontStyle160"/>
          <w:rFonts w:ascii="Arial" w:hAnsi="Arial" w:cs="Arial"/>
          <w:sz w:val="24"/>
          <w:szCs w:val="24"/>
        </w:rPr>
      </w:pPr>
    </w:p>
    <w:p w:rsidR="005651AF" w:rsidRPr="00E55A05" w:rsidRDefault="005651AF" w:rsidP="00E55A05">
      <w:pPr>
        <w:rPr>
          <w:rFonts w:ascii="Arial" w:hAnsi="Arial" w:cs="Arial"/>
          <w:sz w:val="24"/>
          <w:szCs w:val="24"/>
        </w:rPr>
      </w:pPr>
    </w:p>
    <w:sectPr w:rsidR="005651AF" w:rsidRPr="00E55A05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EB8"/>
    <w:multiLevelType w:val="hybridMultilevel"/>
    <w:tmpl w:val="7F3EEC90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86EF1"/>
    <w:multiLevelType w:val="hybridMultilevel"/>
    <w:tmpl w:val="A9C43B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237C7"/>
    <w:multiLevelType w:val="hybridMultilevel"/>
    <w:tmpl w:val="0E12090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64406"/>
    <w:multiLevelType w:val="hybridMultilevel"/>
    <w:tmpl w:val="DA2A1E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0B4447"/>
    <w:multiLevelType w:val="hybridMultilevel"/>
    <w:tmpl w:val="1D5C9E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E1595"/>
    <w:multiLevelType w:val="hybridMultilevel"/>
    <w:tmpl w:val="4CBC3F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51D84"/>
    <w:multiLevelType w:val="hybridMultilevel"/>
    <w:tmpl w:val="050624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B03C3"/>
    <w:multiLevelType w:val="hybridMultilevel"/>
    <w:tmpl w:val="04660C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7208CF"/>
    <w:multiLevelType w:val="hybridMultilevel"/>
    <w:tmpl w:val="296C8F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E7A89"/>
    <w:multiLevelType w:val="hybridMultilevel"/>
    <w:tmpl w:val="43B4D4C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D52E0E"/>
    <w:multiLevelType w:val="hybridMultilevel"/>
    <w:tmpl w:val="1786F310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80EDB"/>
    <w:multiLevelType w:val="hybridMultilevel"/>
    <w:tmpl w:val="5A784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ED0BF9"/>
    <w:multiLevelType w:val="hybridMultilevel"/>
    <w:tmpl w:val="113683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76087A"/>
    <w:multiLevelType w:val="hybridMultilevel"/>
    <w:tmpl w:val="D51AF1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16DA8"/>
    <w:rsid w:val="005651AF"/>
    <w:rsid w:val="005A4B13"/>
    <w:rsid w:val="006F4C34"/>
    <w:rsid w:val="008C1E24"/>
    <w:rsid w:val="00CE391B"/>
    <w:rsid w:val="00D2707E"/>
    <w:rsid w:val="00E5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  <w:style w:type="paragraph" w:customStyle="1" w:styleId="Style39">
    <w:name w:val="Style39"/>
    <w:basedOn w:val="a"/>
    <w:uiPriority w:val="99"/>
    <w:rsid w:val="008C1E24"/>
    <w:pPr>
      <w:widowControl w:val="0"/>
      <w:autoSpaceDE w:val="0"/>
      <w:autoSpaceDN w:val="0"/>
      <w:adjustRightInd w:val="0"/>
      <w:spacing w:after="0" w:line="341" w:lineRule="exact"/>
      <w:ind w:firstLine="183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3">
    <w:name w:val="Style73"/>
    <w:basedOn w:val="a"/>
    <w:uiPriority w:val="99"/>
    <w:rsid w:val="008C1E24"/>
    <w:pPr>
      <w:widowControl w:val="0"/>
      <w:autoSpaceDE w:val="0"/>
      <w:autoSpaceDN w:val="0"/>
      <w:adjustRightInd w:val="0"/>
      <w:spacing w:after="0" w:line="208" w:lineRule="exact"/>
      <w:ind w:firstLine="278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5">
    <w:name w:val="Style7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30" w:lineRule="exact"/>
      <w:ind w:firstLine="183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5">
    <w:name w:val="Style85"/>
    <w:basedOn w:val="a"/>
    <w:uiPriority w:val="99"/>
    <w:rsid w:val="008C1E24"/>
    <w:pPr>
      <w:widowControl w:val="0"/>
      <w:autoSpaceDE w:val="0"/>
      <w:autoSpaceDN w:val="0"/>
      <w:adjustRightInd w:val="0"/>
      <w:spacing w:after="0" w:line="211" w:lineRule="exact"/>
      <w:ind w:firstLine="590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6">
    <w:name w:val="Font Style126"/>
    <w:uiPriority w:val="99"/>
    <w:rsid w:val="008C1E24"/>
    <w:rPr>
      <w:rFonts w:ascii="Sylfaen" w:hAnsi="Sylfaen" w:cs="Sylfaen" w:hint="default"/>
      <w:b/>
      <w:bCs/>
      <w:spacing w:val="10"/>
      <w:sz w:val="26"/>
      <w:szCs w:val="26"/>
    </w:rPr>
  </w:style>
  <w:style w:type="character" w:customStyle="1" w:styleId="FontStyle184">
    <w:name w:val="Font Style184"/>
    <w:uiPriority w:val="99"/>
    <w:rsid w:val="008C1E24"/>
    <w:rPr>
      <w:rFonts w:ascii="Bookman Old Style" w:hAnsi="Bookman Old Style" w:cs="Bookman Old Style" w:hint="default"/>
      <w:i/>
      <w:iCs/>
      <w:spacing w:val="-20"/>
      <w:sz w:val="16"/>
      <w:szCs w:val="16"/>
    </w:rPr>
  </w:style>
  <w:style w:type="character" w:customStyle="1" w:styleId="FontStyle166">
    <w:name w:val="Font Style166"/>
    <w:uiPriority w:val="99"/>
    <w:rsid w:val="008C1E24"/>
    <w:rPr>
      <w:rFonts w:ascii="Sylfaen" w:hAnsi="Sylfaen" w:cs="Sylfaen" w:hint="default"/>
      <w:i/>
      <w:iCs/>
      <w:spacing w:val="10"/>
      <w:sz w:val="14"/>
      <w:szCs w:val="14"/>
    </w:rPr>
  </w:style>
  <w:style w:type="character" w:customStyle="1" w:styleId="FontStyle173">
    <w:name w:val="Font Style173"/>
    <w:uiPriority w:val="99"/>
    <w:rsid w:val="008C1E24"/>
    <w:rPr>
      <w:rFonts w:ascii="Sylfaen" w:hAnsi="Sylfaen" w:cs="Sylfaen" w:hint="default"/>
      <w:b/>
      <w:bCs/>
      <w:sz w:val="20"/>
      <w:szCs w:val="20"/>
    </w:rPr>
  </w:style>
  <w:style w:type="paragraph" w:customStyle="1" w:styleId="Style34">
    <w:name w:val="Style34"/>
    <w:basedOn w:val="a"/>
    <w:uiPriority w:val="99"/>
    <w:rsid w:val="00516D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3">
    <w:name w:val="Style113"/>
    <w:basedOn w:val="a"/>
    <w:uiPriority w:val="99"/>
    <w:rsid w:val="00516DA8"/>
    <w:pPr>
      <w:widowControl w:val="0"/>
      <w:autoSpaceDE w:val="0"/>
      <w:autoSpaceDN w:val="0"/>
      <w:adjustRightInd w:val="0"/>
      <w:spacing w:after="0" w:line="206" w:lineRule="exact"/>
      <w:ind w:firstLine="12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31">
    <w:name w:val="Font Style131"/>
    <w:uiPriority w:val="99"/>
    <w:rsid w:val="00516DA8"/>
    <w:rPr>
      <w:rFonts w:ascii="Bookman Old Style" w:hAnsi="Bookman Old Style" w:cs="Bookman Old Style" w:hint="default"/>
      <w:smallCaps/>
      <w:spacing w:val="10"/>
      <w:sz w:val="14"/>
      <w:szCs w:val="14"/>
    </w:rPr>
  </w:style>
  <w:style w:type="character" w:customStyle="1" w:styleId="FontStyle162">
    <w:name w:val="Font Style162"/>
    <w:uiPriority w:val="99"/>
    <w:rsid w:val="00516DA8"/>
    <w:rPr>
      <w:rFonts w:ascii="Century Schoolbook" w:hAnsi="Century Schoolbook" w:cs="Century Schoolbook" w:hint="default"/>
      <w:b/>
      <w:bCs/>
      <w:spacing w:val="10"/>
      <w:sz w:val="12"/>
      <w:szCs w:val="12"/>
    </w:rPr>
  </w:style>
  <w:style w:type="paragraph" w:customStyle="1" w:styleId="Style62">
    <w:name w:val="Style62"/>
    <w:basedOn w:val="a"/>
    <w:uiPriority w:val="99"/>
    <w:rsid w:val="00CE391B"/>
    <w:pPr>
      <w:widowControl w:val="0"/>
      <w:autoSpaceDE w:val="0"/>
      <w:autoSpaceDN w:val="0"/>
      <w:adjustRightInd w:val="0"/>
      <w:spacing w:after="0" w:line="211" w:lineRule="exact"/>
      <w:ind w:firstLine="72"/>
    </w:pPr>
    <w:rPr>
      <w:rFonts w:ascii="Century Schoolbook" w:eastAsia="Times New Roman" w:hAnsi="Century Schoolbook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2016-01-24T18:17:00Z</dcterms:created>
  <dcterms:modified xsi:type="dcterms:W3CDTF">2016-01-24T18:17:00Z</dcterms:modified>
</cp:coreProperties>
</file>